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512D" w14:textId="0B610882" w:rsidR="001B027F" w:rsidRPr="00C7003C" w:rsidRDefault="00C7003C" w:rsidP="00C7003C">
      <w:pPr>
        <w:jc w:val="center"/>
        <w:rPr>
          <w:b/>
          <w:bCs/>
          <w:sz w:val="32"/>
          <w:szCs w:val="32"/>
        </w:rPr>
      </w:pPr>
      <w:proofErr w:type="spellStart"/>
      <w:r w:rsidRPr="00C7003C">
        <w:rPr>
          <w:b/>
          <w:bCs/>
          <w:sz w:val="32"/>
          <w:szCs w:val="32"/>
        </w:rPr>
        <w:t>Pelatihan</w:t>
      </w:r>
      <w:proofErr w:type="spellEnd"/>
      <w:r w:rsidRPr="00C7003C">
        <w:rPr>
          <w:b/>
          <w:bCs/>
          <w:sz w:val="32"/>
          <w:szCs w:val="32"/>
        </w:rPr>
        <w:t xml:space="preserve"> PNBP - Operator </w:t>
      </w:r>
      <w:proofErr w:type="spellStart"/>
      <w:r w:rsidRPr="00C7003C">
        <w:rPr>
          <w:b/>
          <w:bCs/>
          <w:sz w:val="32"/>
          <w:szCs w:val="32"/>
        </w:rPr>
        <w:t>Komputer</w:t>
      </w:r>
      <w:proofErr w:type="spellEnd"/>
      <w:r w:rsidRPr="00C7003C">
        <w:rPr>
          <w:b/>
          <w:bCs/>
          <w:sz w:val="32"/>
          <w:szCs w:val="32"/>
        </w:rPr>
        <w:t xml:space="preserve"> Madya (Online)</w:t>
      </w:r>
    </w:p>
    <w:sectPr w:rsidR="001B027F" w:rsidRPr="00C70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3C"/>
    <w:rsid w:val="001B027F"/>
    <w:rsid w:val="0064037E"/>
    <w:rsid w:val="00C7003C"/>
    <w:rsid w:val="00D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DB3"/>
  <w15:chartTrackingRefBased/>
  <w15:docId w15:val="{9EBCED74-A812-4FD2-80B8-3E5EF88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Nurzaman</dc:creator>
  <cp:keywords/>
  <dc:description/>
  <cp:lastModifiedBy>Ari Nurzaman</cp:lastModifiedBy>
  <cp:revision>1</cp:revision>
  <dcterms:created xsi:type="dcterms:W3CDTF">2024-09-13T02:42:00Z</dcterms:created>
  <dcterms:modified xsi:type="dcterms:W3CDTF">2024-09-13T02:43:00Z</dcterms:modified>
</cp:coreProperties>
</file>